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CFA" w:rsidRDefault="00E35636">
      <w:pPr>
        <w:pStyle w:val="a3"/>
        <w:spacing w:line="240" w:lineRule="auto"/>
        <w:jc w:val="both"/>
        <w:rPr>
          <w:spacing w:val="6"/>
          <w:w w:val="200"/>
          <w:sz w:val="16"/>
        </w:rPr>
      </w:pPr>
      <w:r>
        <w:rPr>
          <w:rFonts w:hint="eastAsia"/>
          <w:sz w:val="22"/>
        </w:rPr>
        <w:t>（第５号様式　ＪＶ用）</w:t>
      </w:r>
    </w:p>
    <w:p w:rsidR="00731CFA" w:rsidRDefault="00731CFA">
      <w:pPr>
        <w:pStyle w:val="a3"/>
        <w:spacing w:line="240" w:lineRule="auto"/>
        <w:rPr>
          <w:spacing w:val="6"/>
          <w:w w:val="200"/>
          <w:sz w:val="20"/>
        </w:rPr>
      </w:pPr>
    </w:p>
    <w:p w:rsidR="00731CFA" w:rsidRDefault="00731CFA">
      <w:pPr>
        <w:pStyle w:val="a3"/>
        <w:spacing w:line="240" w:lineRule="auto"/>
        <w:rPr>
          <w:spacing w:val="6"/>
          <w:w w:val="200"/>
          <w:sz w:val="20"/>
        </w:rPr>
      </w:pPr>
    </w:p>
    <w:p w:rsidR="00731CFA" w:rsidRDefault="00E35636">
      <w:pPr>
        <w:pStyle w:val="a3"/>
        <w:spacing w:line="240" w:lineRule="auto"/>
        <w:rPr>
          <w:spacing w:val="6"/>
          <w:sz w:val="28"/>
        </w:rPr>
      </w:pPr>
      <w:r>
        <w:rPr>
          <w:rFonts w:hint="eastAsia"/>
          <w:spacing w:val="6"/>
          <w:sz w:val="28"/>
        </w:rPr>
        <w:t>制限付一般競争入札参加申請書</w:t>
      </w:r>
    </w:p>
    <w:p w:rsidR="00731CFA" w:rsidRDefault="00731CFA">
      <w:pPr>
        <w:rPr>
          <w:sz w:val="20"/>
        </w:rPr>
      </w:pPr>
    </w:p>
    <w:p w:rsidR="00731CFA" w:rsidRDefault="00E35636">
      <w:pPr>
        <w:spacing w:line="240" w:lineRule="auto"/>
        <w:jc w:val="right"/>
        <w:rPr>
          <w:sz w:val="22"/>
        </w:rPr>
      </w:pPr>
      <w:r>
        <w:rPr>
          <w:rFonts w:hint="eastAsia"/>
          <w:sz w:val="24"/>
        </w:rPr>
        <w:t xml:space="preserve">　　　　　　　　　　　　　　　　　　　　　　　　　　　令和</w:t>
      </w:r>
      <w:r>
        <w:rPr>
          <w:rFonts w:hint="eastAsia"/>
          <w:spacing w:val="1"/>
          <w:sz w:val="22"/>
        </w:rPr>
        <w:t xml:space="preserve"> </w:t>
      </w:r>
      <w:r>
        <w:rPr>
          <w:rFonts w:hint="eastAsia"/>
          <w:sz w:val="22"/>
        </w:rPr>
        <w:t xml:space="preserve">　</w:t>
      </w:r>
      <w:r>
        <w:rPr>
          <w:rFonts w:hint="eastAsia"/>
          <w:spacing w:val="1"/>
          <w:sz w:val="22"/>
        </w:rPr>
        <w:t xml:space="preserve"> </w:t>
      </w:r>
      <w:r>
        <w:rPr>
          <w:rFonts w:hint="eastAsia"/>
          <w:sz w:val="22"/>
        </w:rPr>
        <w:t>年</w:t>
      </w:r>
      <w:r>
        <w:rPr>
          <w:rFonts w:hint="eastAsia"/>
          <w:spacing w:val="1"/>
          <w:sz w:val="22"/>
        </w:rPr>
        <w:t xml:space="preserve"> 　 </w:t>
      </w:r>
      <w:r>
        <w:rPr>
          <w:rFonts w:hint="eastAsia"/>
          <w:sz w:val="22"/>
        </w:rPr>
        <w:t>月　　　日</w:t>
      </w:r>
    </w:p>
    <w:p w:rsidR="00731CFA" w:rsidRDefault="00731CFA">
      <w:pPr>
        <w:spacing w:line="240" w:lineRule="auto"/>
        <w:jc w:val="left"/>
        <w:rPr>
          <w:sz w:val="22"/>
        </w:rPr>
      </w:pPr>
    </w:p>
    <w:p w:rsidR="00731CFA" w:rsidRDefault="00322364">
      <w:pPr>
        <w:spacing w:line="240" w:lineRule="auto"/>
        <w:ind w:firstLineChars="200" w:firstLine="452"/>
        <w:jc w:val="left"/>
        <w:rPr>
          <w:sz w:val="22"/>
        </w:rPr>
      </w:pPr>
      <w:r>
        <w:rPr>
          <w:rFonts w:hint="eastAsia"/>
          <w:sz w:val="22"/>
        </w:rPr>
        <w:t>西いぶり広域連合長</w:t>
      </w:r>
      <w:r w:rsidR="00E35636">
        <w:rPr>
          <w:rFonts w:hint="eastAsia"/>
          <w:sz w:val="22"/>
        </w:rPr>
        <w:t xml:space="preserve">　様</w:t>
      </w:r>
    </w:p>
    <w:p w:rsidR="00731CFA" w:rsidRDefault="00731CFA">
      <w:pPr>
        <w:spacing w:line="240" w:lineRule="auto"/>
        <w:jc w:val="distribute"/>
        <w:rPr>
          <w:sz w:val="22"/>
        </w:rPr>
      </w:pPr>
    </w:p>
    <w:p w:rsidR="00731CFA" w:rsidRDefault="00E35636">
      <w:pPr>
        <w:spacing w:line="240" w:lineRule="auto"/>
        <w:ind w:left="6555"/>
        <w:jc w:val="right"/>
        <w:rPr>
          <w:sz w:val="22"/>
        </w:rPr>
      </w:pPr>
      <w:r>
        <w:rPr>
          <w:rFonts w:hint="eastAsia"/>
          <w:sz w:val="22"/>
        </w:rPr>
        <w:t xml:space="preserve">特別共同企業体　</w:t>
      </w:r>
    </w:p>
    <w:p w:rsidR="00731CFA" w:rsidRDefault="00E35636">
      <w:pPr>
        <w:spacing w:line="240" w:lineRule="auto"/>
        <w:ind w:left="6555"/>
        <w:jc w:val="left"/>
        <w:rPr>
          <w:sz w:val="22"/>
        </w:rPr>
      </w:pPr>
      <w:r>
        <w:rPr>
          <w:rFonts w:hint="eastAsia"/>
          <w:sz w:val="22"/>
        </w:rPr>
        <w:t xml:space="preserve">　　</w:t>
      </w:r>
    </w:p>
    <w:p w:rsidR="00731CFA" w:rsidRDefault="00E35636">
      <w:pPr>
        <w:spacing w:line="240" w:lineRule="auto"/>
        <w:ind w:firstLineChars="1700" w:firstLine="3842"/>
        <w:rPr>
          <w:sz w:val="22"/>
        </w:rPr>
      </w:pPr>
      <w:r>
        <w:rPr>
          <w:rFonts w:hint="eastAsia"/>
          <w:sz w:val="22"/>
        </w:rPr>
        <w:t>代表者</w:t>
      </w:r>
    </w:p>
    <w:p w:rsidR="00731CFA" w:rsidRDefault="00E35636">
      <w:pPr>
        <w:spacing w:line="240" w:lineRule="auto"/>
        <w:ind w:firstLineChars="2000" w:firstLine="4520"/>
        <w:rPr>
          <w:sz w:val="22"/>
        </w:rPr>
      </w:pPr>
      <w:r>
        <w:rPr>
          <w:rFonts w:hint="eastAsia"/>
          <w:sz w:val="22"/>
        </w:rPr>
        <w:t>所在地</w:t>
      </w:r>
    </w:p>
    <w:p w:rsidR="00731CFA" w:rsidRDefault="00E35636">
      <w:pPr>
        <w:spacing w:line="240" w:lineRule="auto"/>
        <w:ind w:firstLineChars="2000" w:firstLine="4520"/>
        <w:jc w:val="left"/>
        <w:rPr>
          <w:sz w:val="22"/>
        </w:rPr>
      </w:pPr>
      <w:r>
        <w:rPr>
          <w:rFonts w:hint="eastAsia"/>
          <w:sz w:val="22"/>
        </w:rPr>
        <w:t>商号又は名称</w:t>
      </w:r>
    </w:p>
    <w:p w:rsidR="00731CFA" w:rsidRDefault="00E35636">
      <w:pPr>
        <w:spacing w:line="240" w:lineRule="auto"/>
        <w:jc w:val="left"/>
        <w:rPr>
          <w:sz w:val="22"/>
        </w:rPr>
      </w:pPr>
      <w:r>
        <w:rPr>
          <w:rFonts w:hint="eastAsia"/>
          <w:sz w:val="22"/>
        </w:rPr>
        <w:t xml:space="preserve">　</w:t>
      </w:r>
      <w:r>
        <w:rPr>
          <w:rFonts w:hint="eastAsia"/>
          <w:spacing w:val="0"/>
          <w:kern w:val="0"/>
          <w:sz w:val="22"/>
        </w:rPr>
        <w:t xml:space="preserve"> 　　　　　　　　　　　　　　　　　　　代表者氏名</w:t>
      </w:r>
      <w:r>
        <w:rPr>
          <w:rFonts w:hint="eastAsia"/>
          <w:sz w:val="22"/>
        </w:rPr>
        <w:t xml:space="preserve">　　　　　　　　　　　　　　　　　</w:t>
      </w:r>
    </w:p>
    <w:p w:rsidR="00731CFA" w:rsidRDefault="00731CFA">
      <w:pPr>
        <w:spacing w:line="240" w:lineRule="auto"/>
        <w:jc w:val="left"/>
        <w:rPr>
          <w:sz w:val="22"/>
        </w:rPr>
      </w:pPr>
    </w:p>
    <w:p w:rsidR="00731CFA" w:rsidRDefault="00731CFA">
      <w:pPr>
        <w:spacing w:line="240" w:lineRule="auto"/>
        <w:jc w:val="left"/>
        <w:rPr>
          <w:sz w:val="22"/>
        </w:rPr>
      </w:pPr>
    </w:p>
    <w:p w:rsidR="00731CFA" w:rsidRDefault="00731CFA">
      <w:pPr>
        <w:spacing w:line="240" w:lineRule="auto"/>
        <w:jc w:val="left"/>
        <w:rPr>
          <w:sz w:val="22"/>
        </w:rPr>
      </w:pPr>
    </w:p>
    <w:p w:rsidR="00731CFA" w:rsidRDefault="00E35636">
      <w:pPr>
        <w:spacing w:line="240" w:lineRule="auto"/>
        <w:jc w:val="left"/>
        <w:rPr>
          <w:sz w:val="22"/>
        </w:rPr>
      </w:pPr>
      <w:r>
        <w:rPr>
          <w:rFonts w:hint="eastAsia"/>
          <w:sz w:val="22"/>
        </w:rPr>
        <w:t xml:space="preserve">　下記　　社では、　　　　　　　　　　　　　　　　　　　　　を代表者として共同企業体を特別共同企業体協定書に基づき結成し、先に入札公告のありました下記工事に係る制限付一般競争入札に参加したいので、下記の指定書類を添えて申請します。</w:t>
      </w:r>
    </w:p>
    <w:p w:rsidR="00731CFA" w:rsidRDefault="00E35636">
      <w:pPr>
        <w:spacing w:line="240" w:lineRule="auto"/>
        <w:jc w:val="left"/>
        <w:rPr>
          <w:sz w:val="22"/>
        </w:rPr>
      </w:pPr>
      <w:r>
        <w:rPr>
          <w:rFonts w:hint="eastAsia"/>
          <w:sz w:val="22"/>
        </w:rPr>
        <w:t xml:space="preserve">　なお、入札参加資格のすべての要件を満たしていること、並びに本申請書及び添付書類のすべての記載事項は、事実と相違ないことを誓約します。　　　　　　　　　　　　　　　　　　　　　</w:t>
      </w:r>
    </w:p>
    <w:p w:rsidR="00731CFA" w:rsidRDefault="00731CFA">
      <w:pPr>
        <w:spacing w:line="240" w:lineRule="auto"/>
        <w:jc w:val="center"/>
        <w:rPr>
          <w:sz w:val="22"/>
        </w:rPr>
      </w:pPr>
    </w:p>
    <w:p w:rsidR="00731CFA" w:rsidRDefault="00E35636">
      <w:pPr>
        <w:spacing w:line="240" w:lineRule="auto"/>
        <w:jc w:val="center"/>
        <w:rPr>
          <w:sz w:val="22"/>
        </w:rPr>
      </w:pPr>
      <w:r>
        <w:rPr>
          <w:rFonts w:hint="eastAsia"/>
          <w:sz w:val="22"/>
        </w:rPr>
        <w:t>記</w:t>
      </w:r>
    </w:p>
    <w:p w:rsidR="00731CFA" w:rsidRDefault="00E35636">
      <w:pPr>
        <w:spacing w:line="240" w:lineRule="auto"/>
        <w:jc w:val="left"/>
        <w:rPr>
          <w:sz w:val="22"/>
        </w:rPr>
      </w:pPr>
      <w:r>
        <w:rPr>
          <w:rFonts w:hint="eastAsia"/>
          <w:sz w:val="22"/>
        </w:rPr>
        <w:t xml:space="preserve">　　　　　　　　　　　</w:t>
      </w:r>
    </w:p>
    <w:p w:rsidR="00322364" w:rsidRDefault="00322364">
      <w:pPr>
        <w:tabs>
          <w:tab w:val="left" w:pos="108"/>
          <w:tab w:val="left" w:pos="2484"/>
          <w:tab w:val="left" w:pos="9396"/>
        </w:tabs>
        <w:spacing w:line="240" w:lineRule="auto"/>
        <w:jc w:val="left"/>
        <w:rPr>
          <w:sz w:val="22"/>
        </w:rPr>
      </w:pPr>
    </w:p>
    <w:p w:rsidR="00731CFA" w:rsidRDefault="00E35636">
      <w:pPr>
        <w:tabs>
          <w:tab w:val="left" w:pos="108"/>
          <w:tab w:val="left" w:pos="2484"/>
          <w:tab w:val="left" w:pos="9396"/>
        </w:tabs>
        <w:spacing w:line="240" w:lineRule="auto"/>
        <w:jc w:val="left"/>
        <w:rPr>
          <w:sz w:val="22"/>
          <w:u w:val="single"/>
        </w:rPr>
      </w:pPr>
      <w:r>
        <w:rPr>
          <w:rFonts w:hint="eastAsia"/>
          <w:sz w:val="22"/>
        </w:rPr>
        <w:t xml:space="preserve">工　事　名　　</w:t>
      </w:r>
      <w:r>
        <w:rPr>
          <w:rFonts w:hint="eastAsia"/>
          <w:sz w:val="22"/>
          <w:u w:val="single"/>
        </w:rPr>
        <w:t xml:space="preserve">　</w:t>
      </w:r>
      <w:r w:rsidR="00322364">
        <w:rPr>
          <w:rFonts w:hint="eastAsia"/>
          <w:sz w:val="22"/>
          <w:u w:val="single"/>
        </w:rPr>
        <w:t>西いぶり広域連合旧中間</w:t>
      </w:r>
      <w:r w:rsidR="00CA5041">
        <w:rPr>
          <w:rFonts w:hint="eastAsia"/>
          <w:sz w:val="22"/>
          <w:u w:val="single"/>
        </w:rPr>
        <w:t>処理施設解体工事</w:t>
      </w:r>
      <w:bookmarkStart w:id="0" w:name="_GoBack"/>
      <w:bookmarkEnd w:id="0"/>
      <w:r>
        <w:rPr>
          <w:rFonts w:hint="eastAsia"/>
          <w:sz w:val="22"/>
          <w:u w:val="single"/>
        </w:rPr>
        <w:t xml:space="preserve">　　</w:t>
      </w:r>
    </w:p>
    <w:p w:rsidR="00731CFA" w:rsidRDefault="00E35636">
      <w:pPr>
        <w:spacing w:line="240" w:lineRule="auto"/>
        <w:jc w:val="left"/>
      </w:pPr>
      <w:r>
        <w:rPr>
          <w:rFonts w:hint="eastAsia"/>
        </w:rPr>
        <w:t xml:space="preserve">　</w:t>
      </w:r>
    </w:p>
    <w:p w:rsidR="00731CFA" w:rsidRDefault="00E35636">
      <w:pPr>
        <w:spacing w:line="240" w:lineRule="auto"/>
        <w:jc w:val="left"/>
      </w:pPr>
      <w:r>
        <w:rPr>
          <w:rFonts w:hint="eastAsia"/>
        </w:rPr>
        <w:t>添付書類名</w:t>
      </w:r>
    </w:p>
    <w:tbl>
      <w:tblPr>
        <w:tblW w:w="5760" w:type="dxa"/>
        <w:tblInd w:w="194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870"/>
        <w:gridCol w:w="1890"/>
      </w:tblGrid>
      <w:tr w:rsidR="00731CFA">
        <w:trPr>
          <w:trHeight w:val="405"/>
        </w:trPr>
        <w:tc>
          <w:tcPr>
            <w:tcW w:w="38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31CFA" w:rsidRDefault="00E35636">
            <w:pPr>
              <w:spacing w:line="240" w:lineRule="auto"/>
            </w:pPr>
            <w:r>
              <w:rPr>
                <w:rFonts w:hint="eastAsia"/>
                <w:sz w:val="22"/>
              </w:rPr>
              <w:t>特別共同企業体協定書</w:t>
            </w:r>
          </w:p>
        </w:tc>
        <w:tc>
          <w:tcPr>
            <w:tcW w:w="18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31CFA" w:rsidRDefault="00E35636">
            <w:pPr>
              <w:spacing w:line="240" w:lineRule="auto"/>
              <w:jc w:val="center"/>
            </w:pPr>
            <w:r>
              <w:rPr>
                <w:rFonts w:hint="eastAsia"/>
              </w:rPr>
              <w:fldChar w:fldCharType="begin"/>
            </w:r>
            <w:r>
              <w:rPr>
                <w:rFonts w:hint="eastAsia"/>
              </w:rPr>
              <w:instrText>eq \o\ac(</w:instrText>
            </w:r>
            <w:r>
              <w:rPr>
                <w:rFonts w:hint="eastAsia"/>
                <w:position w:val="-4"/>
                <w:sz w:val="31"/>
              </w:rPr>
              <w:instrText>○</w:instrText>
            </w:r>
            <w:r>
              <w:rPr>
                <w:rFonts w:hint="eastAsia"/>
              </w:rPr>
              <w:instrText>,</w:instrText>
            </w:r>
            <w:r>
              <w:rPr>
                <w:rFonts w:hint="eastAsia"/>
                <w:spacing w:val="0"/>
              </w:rPr>
              <w:instrText>有</w:instrText>
            </w:r>
            <w:r>
              <w:rPr>
                <w:rFonts w:hint="eastAsia"/>
              </w:rPr>
              <w:instrText>)</w:instrText>
            </w:r>
            <w:r>
              <w:rPr>
                <w:rFonts w:hint="eastAsia"/>
              </w:rPr>
              <w:fldChar w:fldCharType="end"/>
            </w:r>
            <w:r>
              <w:rPr>
                <w:rFonts w:hint="eastAsia"/>
              </w:rPr>
              <w:t xml:space="preserve">　・　無</w:t>
            </w:r>
          </w:p>
        </w:tc>
      </w:tr>
      <w:tr w:rsidR="00731CFA">
        <w:trPr>
          <w:trHeight w:val="405"/>
        </w:trPr>
        <w:tc>
          <w:tcPr>
            <w:tcW w:w="38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31CFA" w:rsidRDefault="00E35636">
            <w:pPr>
              <w:spacing w:line="240" w:lineRule="auto"/>
            </w:pPr>
            <w:r>
              <w:rPr>
                <w:rFonts w:hint="eastAsia"/>
              </w:rPr>
              <w:t>入札参加申請書受理票用紙</w:t>
            </w:r>
          </w:p>
        </w:tc>
        <w:tc>
          <w:tcPr>
            <w:tcW w:w="18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31CFA" w:rsidRDefault="00E35636">
            <w:pPr>
              <w:spacing w:line="240" w:lineRule="auto"/>
              <w:jc w:val="center"/>
            </w:pPr>
            <w:r>
              <w:rPr>
                <w:rFonts w:hint="eastAsia"/>
              </w:rPr>
              <w:fldChar w:fldCharType="begin"/>
            </w:r>
            <w:r>
              <w:rPr>
                <w:rFonts w:hint="eastAsia"/>
              </w:rPr>
              <w:instrText>eq \o\ac(</w:instrText>
            </w:r>
            <w:r>
              <w:rPr>
                <w:rFonts w:hint="eastAsia"/>
                <w:position w:val="-4"/>
                <w:sz w:val="31"/>
              </w:rPr>
              <w:instrText>○</w:instrText>
            </w:r>
            <w:r>
              <w:rPr>
                <w:rFonts w:hint="eastAsia"/>
              </w:rPr>
              <w:instrText>,</w:instrText>
            </w:r>
            <w:r>
              <w:rPr>
                <w:rFonts w:hint="eastAsia"/>
                <w:spacing w:val="0"/>
              </w:rPr>
              <w:instrText>有</w:instrText>
            </w:r>
            <w:r>
              <w:rPr>
                <w:rFonts w:hint="eastAsia"/>
              </w:rPr>
              <w:instrText>)</w:instrText>
            </w:r>
            <w:r>
              <w:rPr>
                <w:rFonts w:hint="eastAsia"/>
              </w:rPr>
              <w:fldChar w:fldCharType="end"/>
            </w:r>
            <w:r>
              <w:rPr>
                <w:rFonts w:hint="eastAsia"/>
              </w:rPr>
              <w:t xml:space="preserve">　・　無</w:t>
            </w:r>
          </w:p>
        </w:tc>
      </w:tr>
      <w:tr w:rsidR="00731CFA">
        <w:trPr>
          <w:trHeight w:val="405"/>
        </w:trPr>
        <w:tc>
          <w:tcPr>
            <w:tcW w:w="38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31CFA" w:rsidRDefault="00E35636">
            <w:pPr>
              <w:spacing w:line="240" w:lineRule="auto"/>
            </w:pPr>
            <w:r>
              <w:rPr>
                <w:rFonts w:hint="eastAsia"/>
              </w:rPr>
              <w:t>配置予定技術者調書</w:t>
            </w:r>
          </w:p>
        </w:tc>
        <w:tc>
          <w:tcPr>
            <w:tcW w:w="18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31CFA" w:rsidRDefault="00E35636">
            <w:pPr>
              <w:spacing w:line="240" w:lineRule="auto"/>
              <w:jc w:val="center"/>
            </w:pPr>
            <w:r>
              <w:rPr>
                <w:rFonts w:hint="eastAsia"/>
              </w:rPr>
              <w:fldChar w:fldCharType="begin"/>
            </w:r>
            <w:r>
              <w:rPr>
                <w:rFonts w:hint="eastAsia"/>
              </w:rPr>
              <w:instrText>eq \o\ac(</w:instrText>
            </w:r>
            <w:r>
              <w:rPr>
                <w:rFonts w:hint="eastAsia"/>
                <w:position w:val="-4"/>
                <w:sz w:val="31"/>
              </w:rPr>
              <w:instrText>○</w:instrText>
            </w:r>
            <w:r>
              <w:rPr>
                <w:rFonts w:hint="eastAsia"/>
              </w:rPr>
              <w:instrText>,</w:instrText>
            </w:r>
            <w:r>
              <w:rPr>
                <w:rFonts w:hint="eastAsia"/>
                <w:spacing w:val="0"/>
              </w:rPr>
              <w:instrText>有</w:instrText>
            </w:r>
            <w:r>
              <w:rPr>
                <w:rFonts w:hint="eastAsia"/>
              </w:rPr>
              <w:instrText>)</w:instrText>
            </w:r>
            <w:r>
              <w:rPr>
                <w:rFonts w:hint="eastAsia"/>
              </w:rPr>
              <w:fldChar w:fldCharType="end"/>
            </w:r>
            <w:r>
              <w:rPr>
                <w:rFonts w:hint="eastAsia"/>
              </w:rPr>
              <w:t xml:space="preserve">　・　無</w:t>
            </w:r>
          </w:p>
        </w:tc>
      </w:tr>
      <w:tr w:rsidR="00731CFA">
        <w:trPr>
          <w:trHeight w:val="405"/>
        </w:trPr>
        <w:tc>
          <w:tcPr>
            <w:tcW w:w="38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31CFA" w:rsidRDefault="00E35636">
            <w:pPr>
              <w:spacing w:line="240" w:lineRule="auto"/>
            </w:pPr>
            <w:r>
              <w:rPr>
                <w:rFonts w:hint="eastAsia"/>
              </w:rPr>
              <w:t>委任状</w:t>
            </w:r>
          </w:p>
        </w:tc>
        <w:tc>
          <w:tcPr>
            <w:tcW w:w="18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31CFA" w:rsidRDefault="00E35636">
            <w:pPr>
              <w:spacing w:line="240" w:lineRule="auto"/>
              <w:jc w:val="center"/>
            </w:pPr>
            <w:r>
              <w:rPr>
                <w:rFonts w:hint="eastAsia"/>
              </w:rPr>
              <w:fldChar w:fldCharType="begin"/>
            </w:r>
            <w:r>
              <w:rPr>
                <w:rFonts w:hint="eastAsia"/>
              </w:rPr>
              <w:instrText>eq \o\ac(</w:instrText>
            </w:r>
            <w:r>
              <w:rPr>
                <w:rFonts w:hint="eastAsia"/>
                <w:position w:val="-4"/>
                <w:sz w:val="31"/>
              </w:rPr>
              <w:instrText>○</w:instrText>
            </w:r>
            <w:r>
              <w:rPr>
                <w:rFonts w:hint="eastAsia"/>
              </w:rPr>
              <w:instrText>,</w:instrText>
            </w:r>
            <w:r>
              <w:rPr>
                <w:rFonts w:hint="eastAsia"/>
                <w:spacing w:val="0"/>
              </w:rPr>
              <w:instrText>有</w:instrText>
            </w:r>
            <w:r>
              <w:rPr>
                <w:rFonts w:hint="eastAsia"/>
              </w:rPr>
              <w:instrText>)</w:instrText>
            </w:r>
            <w:r>
              <w:rPr>
                <w:rFonts w:hint="eastAsia"/>
              </w:rPr>
              <w:fldChar w:fldCharType="end"/>
            </w:r>
            <w:r>
              <w:rPr>
                <w:rFonts w:hint="eastAsia"/>
              </w:rPr>
              <w:t xml:space="preserve">　・　無</w:t>
            </w:r>
          </w:p>
        </w:tc>
      </w:tr>
      <w:tr w:rsidR="00731CFA">
        <w:trPr>
          <w:trHeight w:val="405"/>
        </w:trPr>
        <w:tc>
          <w:tcPr>
            <w:tcW w:w="38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31CFA" w:rsidRDefault="00E35636">
            <w:pPr>
              <w:spacing w:line="240" w:lineRule="auto"/>
            </w:pPr>
            <w:r>
              <w:rPr>
                <w:rFonts w:hint="eastAsia"/>
              </w:rPr>
              <w:t>類似工事施工実績調書</w:t>
            </w:r>
          </w:p>
        </w:tc>
        <w:tc>
          <w:tcPr>
            <w:tcW w:w="18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31CFA" w:rsidRDefault="00E35636">
            <w:pPr>
              <w:spacing w:line="240" w:lineRule="auto"/>
              <w:jc w:val="center"/>
            </w:pPr>
            <w:r>
              <w:rPr>
                <w:rFonts w:hint="eastAsia"/>
              </w:rPr>
              <w:fldChar w:fldCharType="begin"/>
            </w:r>
            <w:r>
              <w:rPr>
                <w:rFonts w:hint="eastAsia"/>
              </w:rPr>
              <w:instrText>eq \o\ac(</w:instrText>
            </w:r>
            <w:r>
              <w:rPr>
                <w:rFonts w:hint="eastAsia"/>
                <w:position w:val="-4"/>
                <w:sz w:val="31"/>
              </w:rPr>
              <w:instrText>○</w:instrText>
            </w:r>
            <w:r>
              <w:rPr>
                <w:rFonts w:hint="eastAsia"/>
              </w:rPr>
              <w:instrText>,</w:instrText>
            </w:r>
            <w:r>
              <w:rPr>
                <w:rFonts w:hint="eastAsia"/>
                <w:spacing w:val="0"/>
              </w:rPr>
              <w:instrText>有</w:instrText>
            </w:r>
            <w:r>
              <w:rPr>
                <w:rFonts w:hint="eastAsia"/>
              </w:rPr>
              <w:instrText>)</w:instrText>
            </w:r>
            <w:r>
              <w:rPr>
                <w:rFonts w:hint="eastAsia"/>
              </w:rPr>
              <w:fldChar w:fldCharType="end"/>
            </w:r>
            <w:r>
              <w:rPr>
                <w:rFonts w:hint="eastAsia"/>
              </w:rPr>
              <w:t xml:space="preserve">　・　無</w:t>
            </w:r>
          </w:p>
        </w:tc>
      </w:tr>
      <w:tr w:rsidR="00731CFA">
        <w:trPr>
          <w:trHeight w:val="405"/>
        </w:trPr>
        <w:tc>
          <w:tcPr>
            <w:tcW w:w="387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31CFA" w:rsidRDefault="00E35636">
            <w:pPr>
              <w:spacing w:line="240" w:lineRule="auto"/>
            </w:pPr>
            <w:r>
              <w:rPr>
                <w:rFonts w:hint="eastAsia"/>
              </w:rPr>
              <w:t>その他の書類</w:t>
            </w:r>
          </w:p>
        </w:tc>
        <w:tc>
          <w:tcPr>
            <w:tcW w:w="18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31CFA" w:rsidRDefault="00E35636">
            <w:pPr>
              <w:spacing w:line="240" w:lineRule="auto"/>
              <w:jc w:val="center"/>
            </w:pPr>
            <w:r>
              <w:rPr>
                <w:rFonts w:hint="eastAsia"/>
              </w:rPr>
              <w:t>有　・　無</w:t>
            </w:r>
          </w:p>
        </w:tc>
      </w:tr>
    </w:tbl>
    <w:p w:rsidR="00731CFA" w:rsidRDefault="00731CFA">
      <w:pPr>
        <w:spacing w:line="240" w:lineRule="auto"/>
        <w:jc w:val="left"/>
      </w:pPr>
    </w:p>
    <w:p w:rsidR="00731CFA" w:rsidRDefault="00E35636">
      <w:pPr>
        <w:spacing w:line="240" w:lineRule="auto"/>
        <w:jc w:val="left"/>
        <w:rPr>
          <w:b/>
        </w:rPr>
      </w:pPr>
      <w:r>
        <w:rPr>
          <w:rFonts w:hint="eastAsia"/>
        </w:rPr>
        <w:t xml:space="preserve">　　　　　</w:t>
      </w:r>
      <w:r>
        <w:rPr>
          <w:rFonts w:hint="eastAsia"/>
          <w:b/>
        </w:rPr>
        <w:t>※公告でしめされた書類を添付すること</w:t>
      </w:r>
    </w:p>
    <w:p w:rsidR="00731CFA" w:rsidRDefault="00731CFA">
      <w:pPr>
        <w:spacing w:line="240" w:lineRule="auto"/>
        <w:jc w:val="left"/>
      </w:pPr>
    </w:p>
    <w:tbl>
      <w:tblPr>
        <w:tblW w:w="894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448"/>
        <w:gridCol w:w="3780"/>
        <w:gridCol w:w="2721"/>
      </w:tblGrid>
      <w:tr w:rsidR="00731CFA">
        <w:trPr>
          <w:trHeight w:val="480"/>
        </w:trPr>
        <w:tc>
          <w:tcPr>
            <w:tcW w:w="244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31CFA" w:rsidRDefault="00E35636">
            <w:pPr>
              <w:spacing w:line="240" w:lineRule="auto"/>
              <w:jc w:val="center"/>
            </w:pPr>
            <w:r>
              <w:rPr>
                <w:rFonts w:hint="eastAsia"/>
                <w:sz w:val="22"/>
              </w:rPr>
              <w:t>特別共同企業体名</w:t>
            </w:r>
          </w:p>
        </w:tc>
        <w:tc>
          <w:tcPr>
            <w:tcW w:w="650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31CFA" w:rsidRDefault="00E35636">
            <w:pPr>
              <w:spacing w:line="240" w:lineRule="auto"/>
              <w:jc w:val="right"/>
            </w:pPr>
            <w:r>
              <w:rPr>
                <w:rFonts w:hint="eastAsia"/>
                <w:sz w:val="22"/>
              </w:rPr>
              <w:t>特別共同企業体</w:t>
            </w:r>
          </w:p>
        </w:tc>
      </w:tr>
      <w:tr w:rsidR="00731CFA">
        <w:trPr>
          <w:trHeight w:val="480"/>
        </w:trPr>
        <w:tc>
          <w:tcPr>
            <w:tcW w:w="244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31CFA" w:rsidRDefault="00E35636">
            <w:pPr>
              <w:spacing w:line="240" w:lineRule="auto"/>
              <w:jc w:val="center"/>
            </w:pPr>
            <w:r>
              <w:rPr>
                <w:rFonts w:hint="eastAsia"/>
              </w:rPr>
              <w:t>構成員の名称等</w:t>
            </w:r>
          </w:p>
        </w:tc>
        <w:tc>
          <w:tcPr>
            <w:tcW w:w="37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31CFA" w:rsidRDefault="00E35636">
            <w:pPr>
              <w:spacing w:line="240" w:lineRule="auto"/>
              <w:jc w:val="center"/>
            </w:pPr>
            <w:r>
              <w:rPr>
                <w:rFonts w:hint="eastAsia"/>
                <w:sz w:val="22"/>
              </w:rPr>
              <w:t>所在地</w:t>
            </w:r>
          </w:p>
        </w:tc>
        <w:tc>
          <w:tcPr>
            <w:tcW w:w="272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31CFA" w:rsidRDefault="00E35636">
            <w:pPr>
              <w:spacing w:line="240" w:lineRule="auto"/>
              <w:jc w:val="center"/>
            </w:pPr>
            <w:r>
              <w:rPr>
                <w:rFonts w:hint="eastAsia"/>
                <w:spacing w:val="0"/>
                <w:kern w:val="0"/>
                <w:sz w:val="22"/>
              </w:rPr>
              <w:t>代表者氏名</w:t>
            </w:r>
          </w:p>
        </w:tc>
      </w:tr>
      <w:tr w:rsidR="00731CFA">
        <w:trPr>
          <w:trHeight w:val="480"/>
        </w:trPr>
        <w:tc>
          <w:tcPr>
            <w:tcW w:w="244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31CFA" w:rsidRDefault="00731CFA">
            <w:pPr>
              <w:spacing w:line="240" w:lineRule="auto"/>
              <w:jc w:val="center"/>
            </w:pPr>
          </w:p>
        </w:tc>
        <w:tc>
          <w:tcPr>
            <w:tcW w:w="37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31CFA" w:rsidRDefault="00731CFA">
            <w:pPr>
              <w:spacing w:line="240" w:lineRule="auto"/>
              <w:jc w:val="center"/>
            </w:pPr>
          </w:p>
        </w:tc>
        <w:tc>
          <w:tcPr>
            <w:tcW w:w="272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31CFA" w:rsidRDefault="00731CFA">
            <w:pPr>
              <w:spacing w:line="240" w:lineRule="auto"/>
              <w:jc w:val="center"/>
            </w:pPr>
          </w:p>
        </w:tc>
      </w:tr>
      <w:tr w:rsidR="00731CFA">
        <w:trPr>
          <w:trHeight w:val="480"/>
        </w:trPr>
        <w:tc>
          <w:tcPr>
            <w:tcW w:w="244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31CFA" w:rsidRDefault="00731CFA">
            <w:pPr>
              <w:spacing w:line="240" w:lineRule="auto"/>
              <w:jc w:val="center"/>
            </w:pPr>
          </w:p>
        </w:tc>
        <w:tc>
          <w:tcPr>
            <w:tcW w:w="37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31CFA" w:rsidRDefault="00731CFA">
            <w:pPr>
              <w:spacing w:line="240" w:lineRule="auto"/>
              <w:jc w:val="center"/>
            </w:pPr>
          </w:p>
        </w:tc>
        <w:tc>
          <w:tcPr>
            <w:tcW w:w="272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31CFA" w:rsidRDefault="00731CFA">
            <w:pPr>
              <w:spacing w:line="240" w:lineRule="auto"/>
              <w:jc w:val="center"/>
            </w:pPr>
          </w:p>
        </w:tc>
      </w:tr>
      <w:tr w:rsidR="00731CFA">
        <w:trPr>
          <w:trHeight w:val="480"/>
        </w:trPr>
        <w:tc>
          <w:tcPr>
            <w:tcW w:w="244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31CFA" w:rsidRDefault="00731CFA">
            <w:pPr>
              <w:spacing w:line="240" w:lineRule="auto"/>
              <w:jc w:val="center"/>
            </w:pPr>
          </w:p>
        </w:tc>
        <w:tc>
          <w:tcPr>
            <w:tcW w:w="37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31CFA" w:rsidRDefault="00731CFA">
            <w:pPr>
              <w:spacing w:line="240" w:lineRule="auto"/>
              <w:jc w:val="center"/>
            </w:pPr>
          </w:p>
        </w:tc>
        <w:tc>
          <w:tcPr>
            <w:tcW w:w="272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731CFA" w:rsidRDefault="00731CFA">
            <w:pPr>
              <w:spacing w:line="240" w:lineRule="auto"/>
              <w:jc w:val="center"/>
            </w:pPr>
          </w:p>
        </w:tc>
      </w:tr>
    </w:tbl>
    <w:p w:rsidR="00731CFA" w:rsidRDefault="00731CFA">
      <w:pPr>
        <w:spacing w:line="240" w:lineRule="auto"/>
        <w:jc w:val="left"/>
      </w:pPr>
    </w:p>
    <w:p w:rsidR="00E35636" w:rsidRDefault="00E35636">
      <w:pPr>
        <w:spacing w:line="240" w:lineRule="auto"/>
        <w:jc w:val="left"/>
      </w:pPr>
    </w:p>
    <w:sectPr w:rsidR="00E35636">
      <w:endnotePr>
        <w:numStart w:val="0"/>
      </w:endnotePr>
      <w:type w:val="nextColumn"/>
      <w:pgSz w:w="11904" w:h="16836"/>
      <w:pgMar w:top="851" w:right="851" w:bottom="567" w:left="1134"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DB7" w:rsidRDefault="00721DB7">
      <w:r>
        <w:separator/>
      </w:r>
    </w:p>
  </w:endnote>
  <w:endnote w:type="continuationSeparator" w:id="0">
    <w:p w:rsidR="00721DB7" w:rsidRDefault="00721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DB7" w:rsidRDefault="00721DB7">
      <w:r>
        <w:separator/>
      </w:r>
    </w:p>
  </w:footnote>
  <w:footnote w:type="continuationSeparator" w:id="0">
    <w:p w:rsidR="00721DB7" w:rsidRDefault="00721D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7CA"/>
    <w:rsid w:val="0009303F"/>
    <w:rsid w:val="00322364"/>
    <w:rsid w:val="003F67CA"/>
    <w:rsid w:val="00721DB7"/>
    <w:rsid w:val="00731CFA"/>
    <w:rsid w:val="00CA5041"/>
    <w:rsid w:val="00E3563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B910B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autoSpaceDE w:val="0"/>
      <w:autoSpaceDN w:val="0"/>
      <w:spacing w:line="480" w:lineRule="atLeast"/>
      <w:jc w:val="both"/>
    </w:pPr>
    <w:rPr>
      <w:rFonts w:ascii="ＭＳ 明朝" w:hAnsi="ＭＳ 明朝"/>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pPr>
      <w:widowControl w:val="0"/>
      <w:autoSpaceDE w:val="0"/>
      <w:autoSpaceDN w:val="0"/>
      <w:spacing w:line="480" w:lineRule="atLeast"/>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特別共同企業体資格審査申請書　技術者調書〓〓</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lastPrinted>2007-04-09T03:01:00Z</cp:lastPrinted>
  <dcterms:created xsi:type="dcterms:W3CDTF">2025-04-09T04:58:00Z</dcterms:created>
  <dcterms:modified xsi:type="dcterms:W3CDTF">2025-04-09T05:15:00Z</dcterms:modified>
  <cp:category/>
  <cp:contentStatus/>
</cp:coreProperties>
</file>